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99B8BFD" w:rsidR="00CB7DED" w:rsidRDefault="00AD7B11" w:rsidP="00B7338B">
      <w:pPr>
        <w:ind w:left="576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7E482F05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18614F">
              <w:rPr>
                <w:b/>
                <w:sz w:val="22"/>
                <w:szCs w:val="22"/>
                <w:lang w:val="pl-PL"/>
              </w:rPr>
              <w:t>dogoterapii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65F81D2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8614F" w:rsidRPr="0018614F">
              <w:rPr>
                <w:rFonts w:ascii="Times New Roman" w:hAnsi="Times New Roman"/>
                <w:sz w:val="22"/>
                <w:szCs w:val="22"/>
                <w:lang w:val="pl-PL"/>
              </w:rPr>
              <w:t>umiejętność zaplanowania procesu rehabilitacyjnego różnych pacjentów z wykorzystaniem dogoterapii?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6DB460FF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F5D5D" w:rsidRPr="00BF5D5D">
              <w:rPr>
                <w:rFonts w:ascii="Times New Roman" w:hAnsi="Times New Roman"/>
                <w:sz w:val="22"/>
                <w:szCs w:val="22"/>
                <w:lang w:val="pl-PL"/>
              </w:rPr>
              <w:t>umiejętność pracy z psem, wiedzę teoretyczną i praktyczną na temat jego wyboru oraz szkolenia i tresury w celu osiągnięcia szybkich postępów dogoterapii?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E5BDD5D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F5D5D" w:rsidRPr="00BF5D5D">
              <w:rPr>
                <w:rFonts w:ascii="Times New Roman" w:hAnsi="Times New Roman"/>
                <w:sz w:val="22"/>
                <w:szCs w:val="22"/>
                <w:lang w:val="pl-PL"/>
              </w:rPr>
              <w:t>znajomość polskich i międzynarodowych standardów dogoterapii/AAI oraz możliwości i celów dogoterapii?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61DB6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44230A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44230A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44230A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44230A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44230A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44230A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44230A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44230A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44230A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44230A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44230A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44230A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44230A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44230A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44230A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3F738A23" w14:textId="77777777" w:rsidR="0044230A" w:rsidRDefault="0044230A" w:rsidP="00FC6D2E">
      <w:pPr>
        <w:rPr>
          <w:sz w:val="22"/>
          <w:szCs w:val="22"/>
          <w:lang w:val="pl-PL"/>
        </w:rPr>
      </w:pPr>
    </w:p>
    <w:p w14:paraId="24C2BD10" w14:textId="30D1DF6C" w:rsidR="006A04ED" w:rsidRDefault="0044230A" w:rsidP="0044230A">
      <w:pPr>
        <w:tabs>
          <w:tab w:val="left" w:pos="213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br w:type="textWrapping" w:clear="all"/>
      </w:r>
    </w:p>
    <w:p w14:paraId="7E74F61E" w14:textId="6812CC77" w:rsidR="0013235E" w:rsidRDefault="0013235E" w:rsidP="0044230A">
      <w:pPr>
        <w:tabs>
          <w:tab w:val="left" w:pos="2130"/>
        </w:tabs>
        <w:rPr>
          <w:sz w:val="22"/>
          <w:szCs w:val="22"/>
          <w:lang w:val="pl-PL"/>
        </w:rPr>
      </w:pPr>
    </w:p>
    <w:p w14:paraId="343ADCE7" w14:textId="5139646E" w:rsidR="0013235E" w:rsidRDefault="0013235E" w:rsidP="0044230A">
      <w:pPr>
        <w:tabs>
          <w:tab w:val="left" w:pos="2130"/>
        </w:tabs>
        <w:rPr>
          <w:sz w:val="22"/>
          <w:szCs w:val="22"/>
          <w:lang w:val="pl-PL"/>
        </w:rPr>
      </w:pPr>
    </w:p>
    <w:p w14:paraId="21CEB9FD" w14:textId="12C1D337" w:rsidR="0013235E" w:rsidRDefault="0013235E" w:rsidP="0044230A">
      <w:pPr>
        <w:tabs>
          <w:tab w:val="left" w:pos="2130"/>
        </w:tabs>
        <w:rPr>
          <w:sz w:val="22"/>
          <w:szCs w:val="22"/>
          <w:lang w:val="pl-PL"/>
        </w:rPr>
      </w:pPr>
    </w:p>
    <w:p w14:paraId="4C396067" w14:textId="77777777" w:rsidR="0013235E" w:rsidRPr="0013235E" w:rsidRDefault="0013235E" w:rsidP="0013235E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13235E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503421C3" w14:textId="77777777" w:rsidR="0013235E" w:rsidRPr="0013235E" w:rsidRDefault="0013235E" w:rsidP="0013235E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13235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13235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13235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13235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7B002794" w14:textId="77777777" w:rsidR="0013235E" w:rsidRPr="0013235E" w:rsidRDefault="0013235E" w:rsidP="0013235E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13235E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13235E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7DED8AEF" w14:textId="77777777" w:rsidR="003D3926" w:rsidRDefault="003D3926" w:rsidP="003D3926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770445AF" w14:textId="77777777" w:rsidR="0013235E" w:rsidRPr="0013235E" w:rsidRDefault="0013235E" w:rsidP="0013235E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13235E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13235E">
        <w:rPr>
          <w:rFonts w:asciiTheme="minorHAnsi" w:hAnsiTheme="minorHAnsi"/>
          <w:b/>
          <w:sz w:val="22"/>
          <w:szCs w:val="22"/>
        </w:rPr>
        <w:t>:</w:t>
      </w:r>
      <w:r w:rsidRPr="0013235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79F24A8C" w14:textId="77777777" w:rsidR="0013235E" w:rsidRPr="0013235E" w:rsidRDefault="0013235E" w:rsidP="0013235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13235E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13235E">
        <w:rPr>
          <w:rFonts w:asciiTheme="minorHAnsi" w:hAnsiTheme="minorHAnsi"/>
          <w:b/>
          <w:sz w:val="22"/>
          <w:szCs w:val="22"/>
        </w:rPr>
        <w:t>: …………………….</w:t>
      </w:r>
    </w:p>
    <w:p w14:paraId="5F22E65A" w14:textId="77777777" w:rsidR="0013235E" w:rsidRPr="0013235E" w:rsidRDefault="0013235E" w:rsidP="0013235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3235E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58EBF086" w14:textId="77777777" w:rsidR="0013235E" w:rsidRPr="0013235E" w:rsidRDefault="0013235E" w:rsidP="0013235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3235E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6E7718BF" w14:textId="77777777" w:rsidR="0013235E" w:rsidRPr="0013235E" w:rsidRDefault="0013235E" w:rsidP="0013235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69FD4FF2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13235E" w:rsidRPr="0013235E" w14:paraId="37E15EC2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35F0DACB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4067C74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13235E" w:rsidRPr="0013235E" w14:paraId="5E966308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5BFD129D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16BFFE95" w14:textId="77777777" w:rsidR="0013235E" w:rsidRPr="0013235E" w:rsidRDefault="0013235E" w:rsidP="0013235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sz w:val="22"/>
                <w:szCs w:val="22"/>
                <w:lang w:val="pl-PL"/>
              </w:rPr>
              <w:t>osoba bierna zawodowo</w:t>
            </w:r>
            <w:r w:rsidRPr="0013235E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13235E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13235E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13235E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13235E" w:rsidRPr="0013235E" w14:paraId="05C0719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4A621FFE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172374E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42D3A2C6" w14:textId="77777777" w:rsidR="0013235E" w:rsidRPr="0013235E" w:rsidRDefault="0013235E" w:rsidP="0013235E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C1860BE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13235E" w:rsidRPr="0013235E" w14:paraId="380DB167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5E44388E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A3A9020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3B81516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13235E" w:rsidRPr="0013235E" w14:paraId="4402C872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05B900B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3B19E62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6015EBC5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13235E" w:rsidRPr="0013235E" w14:paraId="7A5E550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9D09C20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30241E2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58A62ECD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13235E" w:rsidRPr="0013235E" w14:paraId="0F348CBE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0FF1A0C1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3B0B519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6D2067A1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13235E" w:rsidRPr="0013235E" w14:paraId="7526A891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6E08153C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3235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7239230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3AAC0ACA" w14:textId="77777777" w:rsidR="0013235E" w:rsidRPr="0013235E" w:rsidRDefault="0013235E" w:rsidP="0013235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3235E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671DC3ED" w14:textId="77777777" w:rsidR="0013235E" w:rsidRPr="0013235E" w:rsidRDefault="0013235E" w:rsidP="0013235E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BF241AC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17CE56E0" w14:textId="77777777" w:rsidR="0013235E" w:rsidRPr="0013235E" w:rsidRDefault="0013235E" w:rsidP="0013235E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79EB9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0DC106C3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D1B5D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7A7FA549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4CDF2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Zainteresowania:</w:t>
      </w:r>
    </w:p>
    <w:p w14:paraId="038D6A1A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C08DD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2B5CE093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03C86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60BEA157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07D72" w14:textId="77777777" w:rsidR="0013235E" w:rsidRPr="0013235E" w:rsidRDefault="0013235E" w:rsidP="0013235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119350A" w14:textId="77777777" w:rsidR="0013235E" w:rsidRPr="0013235E" w:rsidRDefault="0013235E" w:rsidP="0013235E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5F148411" w14:textId="77777777" w:rsidR="0013235E" w:rsidRPr="0013235E" w:rsidRDefault="0013235E" w:rsidP="0013235E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13235E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13235E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13235E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311B6C4C" w14:textId="77777777" w:rsidR="0013235E" w:rsidRPr="0013235E" w:rsidRDefault="0013235E" w:rsidP="0013235E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04167D93" w14:textId="77777777" w:rsidR="0013235E" w:rsidRPr="0013235E" w:rsidRDefault="0013235E" w:rsidP="0013235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30D09037" w14:textId="3EA7BDD4" w:rsidR="0013235E" w:rsidRDefault="0013235E" w:rsidP="0013235E">
      <w:pPr>
        <w:tabs>
          <w:tab w:val="left" w:pos="2130"/>
        </w:tabs>
        <w:rPr>
          <w:sz w:val="22"/>
          <w:szCs w:val="22"/>
          <w:lang w:val="pl-PL"/>
        </w:rPr>
      </w:pPr>
    </w:p>
    <w:sectPr w:rsidR="0013235E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3B7B" w14:textId="77777777" w:rsidR="0046725B" w:rsidRDefault="0046725B">
      <w:r>
        <w:separator/>
      </w:r>
    </w:p>
  </w:endnote>
  <w:endnote w:type="continuationSeparator" w:id="0">
    <w:p w14:paraId="3441C4E7" w14:textId="77777777" w:rsidR="0046725B" w:rsidRDefault="004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64275648"/>
  <w:p w14:paraId="174BDA4D" w14:textId="3799A46E" w:rsidR="00F317E8" w:rsidRDefault="0044230A" w:rsidP="00F317E8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AE4A3E7" wp14:editId="53A87C85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42392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 w:rsidR="00F317E8"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614DD2AC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0F3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 w:rsidR="00F317E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516F1" wp14:editId="441DBC12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1FC27" id="AutoShape 11" o:spid="_x0000_s1026" type="#_x0000_t32" style="position:absolute;margin-left:579.45pt;margin-top:-19.4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 w:rsidR="00F317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4D1F0" wp14:editId="4C7362A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06A5" id="AutoShape 11" o:spid="_x0000_s1026" type="#_x0000_t32" style="position:absolute;margin-left:546.45pt;margin-top:-5.5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 w:rsidR="00F317E8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 w:rsidR="00F317E8">
      <w:rPr>
        <w:rFonts w:ascii="Calibri" w:eastAsia="Calibri" w:hAnsi="Calibri" w:cs="Calibri"/>
        <w:sz w:val="16"/>
        <w:szCs w:val="16"/>
      </w:rPr>
      <w:t>ytuł</w:t>
    </w:r>
    <w:proofErr w:type="spellEnd"/>
    <w:r w:rsidR="00F317E8"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 w:rsidR="00F317E8">
      <w:rPr>
        <w:rFonts w:ascii="Calibri" w:eastAsia="Calibri" w:hAnsi="Calibri" w:cs="Calibri"/>
        <w:sz w:val="16"/>
        <w:szCs w:val="16"/>
      </w:rPr>
      <w:t>podniesienia</w:t>
    </w:r>
    <w:proofErr w:type="spellEnd"/>
    <w:r w:rsidR="00F317E8"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 w:rsidR="00F317E8">
      <w:rPr>
        <w:rFonts w:ascii="Calibri" w:eastAsia="Calibri" w:hAnsi="Calibri" w:cs="Calibri"/>
        <w:sz w:val="16"/>
        <w:szCs w:val="16"/>
      </w:rPr>
      <w:t>kształcenia</w:t>
    </w:r>
    <w:proofErr w:type="spellEnd"/>
    <w:r w:rsidR="00F317E8">
      <w:rPr>
        <w:rFonts w:ascii="Calibri" w:eastAsia="Calibri" w:hAnsi="Calibri" w:cs="Calibri"/>
        <w:sz w:val="16"/>
        <w:szCs w:val="16"/>
      </w:rPr>
      <w:t xml:space="preserve"> i jakości nauczania</w:t>
    </w:r>
  </w:p>
  <w:p w14:paraId="54028780" w14:textId="77777777" w:rsidR="00F317E8" w:rsidRDefault="00F317E8" w:rsidP="00F317E8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bookmarkEnd w:id="3"/>
  <w:p w14:paraId="40465C54" w14:textId="2854CF60" w:rsidR="00876D69" w:rsidRPr="004C5F4A" w:rsidRDefault="00876D6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BA01" w14:textId="77777777" w:rsidR="0046725B" w:rsidRDefault="0046725B">
      <w:r>
        <w:separator/>
      </w:r>
    </w:p>
  </w:footnote>
  <w:footnote w:type="continuationSeparator" w:id="0">
    <w:p w14:paraId="14ACA376" w14:textId="77777777" w:rsidR="0046725B" w:rsidRDefault="0046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235E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169F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C16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2BAE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3926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0A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6725B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338B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17E8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2021-02-18T10:40:00Z</dcterms:created>
  <dcterms:modified xsi:type="dcterms:W3CDTF">2021-02-18T10:40:00Z</dcterms:modified>
</cp:coreProperties>
</file>